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8DB" w:rsidRPr="00B863A1" w:rsidRDefault="00473EAB" w:rsidP="00473EAB">
      <w:pPr>
        <w:spacing w:after="0" w:line="276" w:lineRule="auto"/>
        <w:ind w:left="7200" w:right="-418"/>
        <w:rPr>
          <w:rFonts w:ascii="Tahoma" w:hAnsi="Tahoma" w:cs="Tahoma"/>
          <w:b/>
          <w:lang w:val="ro-RO"/>
        </w:rPr>
      </w:pPr>
      <w:r w:rsidRPr="00B863A1">
        <w:rPr>
          <w:rFonts w:ascii="Tahoma" w:hAnsi="Tahoma" w:cs="Tahoma"/>
          <w:lang w:val="ro-RO"/>
        </w:rPr>
        <w:t xml:space="preserve">     </w:t>
      </w:r>
      <w:r w:rsidR="00FF34BE" w:rsidRPr="00B863A1">
        <w:rPr>
          <w:rFonts w:ascii="Tahoma" w:hAnsi="Tahoma" w:cs="Tahoma"/>
          <w:b/>
          <w:lang w:val="ro-RO"/>
        </w:rPr>
        <w:t>Nr</w:t>
      </w:r>
      <w:r w:rsidR="00AC4091" w:rsidRPr="00B863A1">
        <w:rPr>
          <w:rFonts w:ascii="Tahoma" w:hAnsi="Tahoma" w:cs="Tahoma"/>
          <w:b/>
          <w:lang w:val="ro-RO"/>
        </w:rPr>
        <w:t xml:space="preserve">. </w:t>
      </w:r>
      <w:r w:rsidR="00B863A1" w:rsidRPr="00B863A1">
        <w:rPr>
          <w:rFonts w:ascii="Tahoma" w:hAnsi="Tahoma" w:cs="Tahoma"/>
          <w:b/>
          <w:lang w:val="ro-RO"/>
        </w:rPr>
        <w:t>17177</w:t>
      </w:r>
    </w:p>
    <w:p w:rsidR="00473EAB" w:rsidRPr="00B863A1" w:rsidRDefault="00473EAB" w:rsidP="00657825">
      <w:pPr>
        <w:spacing w:after="0" w:line="276" w:lineRule="auto"/>
        <w:ind w:left="6480" w:right="-418" w:firstLine="720"/>
        <w:rPr>
          <w:rFonts w:ascii="Tahoma" w:hAnsi="Tahoma" w:cs="Tahoma"/>
          <w:b/>
          <w:lang w:val="ro-RO"/>
        </w:rPr>
      </w:pPr>
      <w:r w:rsidRPr="00B863A1">
        <w:rPr>
          <w:rFonts w:ascii="Tahoma" w:hAnsi="Tahoma" w:cs="Tahoma"/>
          <w:b/>
          <w:lang w:val="ro-RO"/>
        </w:rPr>
        <w:t xml:space="preserve">     </w:t>
      </w:r>
      <w:r w:rsidR="00FF34BE" w:rsidRPr="00B863A1">
        <w:rPr>
          <w:rFonts w:ascii="Tahoma" w:hAnsi="Tahoma" w:cs="Tahoma"/>
          <w:b/>
          <w:lang w:val="ro-RO"/>
        </w:rPr>
        <w:t>Constanța</w:t>
      </w:r>
      <w:r w:rsidR="00363351" w:rsidRPr="00B863A1">
        <w:rPr>
          <w:rFonts w:ascii="Tahoma" w:hAnsi="Tahoma" w:cs="Tahoma"/>
          <w:b/>
          <w:lang w:val="ro-RO"/>
        </w:rPr>
        <w:t xml:space="preserve"> </w:t>
      </w:r>
      <w:r w:rsidR="00B863A1" w:rsidRPr="00B863A1">
        <w:rPr>
          <w:rFonts w:ascii="Tahoma" w:hAnsi="Tahoma" w:cs="Tahoma"/>
          <w:b/>
          <w:lang w:val="ro-RO"/>
        </w:rPr>
        <w:t>07.08.2023</w:t>
      </w:r>
    </w:p>
    <w:p w:rsidR="00EF3E09" w:rsidRPr="00B863A1" w:rsidRDefault="00EF3E09" w:rsidP="006A1665">
      <w:pPr>
        <w:spacing w:after="0" w:line="360" w:lineRule="auto"/>
        <w:rPr>
          <w:rFonts w:ascii="Tahoma" w:hAnsi="Tahoma" w:cs="Tahoma"/>
          <w:b/>
          <w:i/>
          <w:lang w:val="ro-RO"/>
        </w:rPr>
      </w:pPr>
    </w:p>
    <w:p w:rsidR="00D35044" w:rsidRPr="00B863A1" w:rsidRDefault="00D35044" w:rsidP="006A1665">
      <w:pPr>
        <w:spacing w:after="0" w:line="360" w:lineRule="auto"/>
        <w:rPr>
          <w:rFonts w:ascii="Tahoma" w:hAnsi="Tahoma" w:cs="Tahoma"/>
          <w:b/>
          <w:i/>
          <w:lang w:val="ro-RO"/>
        </w:rPr>
      </w:pPr>
    </w:p>
    <w:p w:rsidR="00B863A1" w:rsidRPr="00B863A1" w:rsidRDefault="00B863A1" w:rsidP="00B863A1">
      <w:pPr>
        <w:pStyle w:val="Corptext"/>
        <w:shd w:val="clear" w:color="auto" w:fill="auto"/>
        <w:spacing w:after="640"/>
        <w:ind w:firstLine="0"/>
        <w:jc w:val="center"/>
        <w:rPr>
          <w:rFonts w:ascii="Tahoma" w:hAnsi="Tahoma" w:cs="Tahoma"/>
          <w:sz w:val="22"/>
          <w:szCs w:val="22"/>
        </w:rPr>
      </w:pPr>
      <w:r w:rsidRPr="00B863A1">
        <w:rPr>
          <w:rFonts w:ascii="Tahoma" w:hAnsi="Tahoma" w:cs="Tahoma"/>
          <w:color w:val="000000"/>
          <w:sz w:val="22"/>
          <w:szCs w:val="22"/>
          <w:lang w:val="ro-RO" w:eastAsia="ro-RO" w:bidi="ro-RO"/>
        </w:rPr>
        <w:t>DECLARAȚIE PRIVIND ACCESIBILITATEA</w:t>
      </w:r>
    </w:p>
    <w:p w:rsidR="00B863A1" w:rsidRPr="00B863A1" w:rsidRDefault="00B863A1" w:rsidP="001C0658">
      <w:pPr>
        <w:pStyle w:val="Corptext"/>
        <w:shd w:val="clear" w:color="auto" w:fill="auto"/>
        <w:ind w:firstLine="740"/>
        <w:jc w:val="both"/>
        <w:rPr>
          <w:rFonts w:ascii="Tahoma" w:hAnsi="Tahoma" w:cs="Tahoma"/>
          <w:b w:val="0"/>
          <w:sz w:val="22"/>
          <w:szCs w:val="22"/>
        </w:rPr>
      </w:pPr>
      <w:r w:rsidRPr="00B863A1">
        <w:rPr>
          <w:rFonts w:ascii="Tahoma" w:hAnsi="Tahoma" w:cs="Tahoma"/>
          <w:color w:val="000000"/>
          <w:sz w:val="22"/>
          <w:szCs w:val="22"/>
          <w:lang w:val="ro-RO" w:eastAsia="ro-RO" w:bidi="ro-RO"/>
        </w:rPr>
        <w:t>INSTIT</w:t>
      </w:r>
      <w:r w:rsidRPr="00B863A1">
        <w:rPr>
          <w:rFonts w:ascii="Tahoma" w:hAnsi="Tahoma" w:cs="Tahoma"/>
          <w:color w:val="000000"/>
          <w:sz w:val="22"/>
          <w:szCs w:val="22"/>
          <w:lang w:val="ro-RO" w:eastAsia="ro-RO" w:bidi="ro-RO"/>
        </w:rPr>
        <w:t>UȚIA PREFECTULUI - JUDEȚUL CONSTANȚA</w:t>
      </w:r>
      <w:r w:rsidRPr="00B863A1">
        <w:rPr>
          <w:rFonts w:ascii="Tahoma" w:hAnsi="Tahoma" w:cs="Tahoma"/>
          <w:color w:val="000000"/>
          <w:sz w:val="22"/>
          <w:szCs w:val="22"/>
          <w:lang w:val="ro-RO" w:eastAsia="ro-RO" w:bidi="ro-RO"/>
        </w:rPr>
        <w:t xml:space="preserve"> </w:t>
      </w:r>
      <w:r w:rsidRPr="00B863A1">
        <w:rPr>
          <w:rFonts w:ascii="Tahoma" w:hAnsi="Tahoma" w:cs="Tahoma"/>
          <w:b w:val="0"/>
          <w:color w:val="000000"/>
          <w:sz w:val="22"/>
          <w:szCs w:val="22"/>
          <w:lang w:val="ro-RO" w:eastAsia="ro-RO" w:bidi="ro-RO"/>
        </w:rPr>
        <w:t>se angajează să asigure accesibilitatea site-ului web în conformitate cu Ordonanța de urgență a Guvernului nr. 112/2018 privind accesibilitatea site-urilor web și a aplicațiilor mobile ale organismelor din sectorul public, aprobată prin Legea nr. 90/2019 (OUG nr. 112/2018).</w:t>
      </w:r>
    </w:p>
    <w:p w:rsidR="00B863A1" w:rsidRPr="00B863A1" w:rsidRDefault="00B863A1" w:rsidP="001C0658">
      <w:pPr>
        <w:pStyle w:val="Corptext"/>
        <w:shd w:val="clear" w:color="auto" w:fill="auto"/>
        <w:spacing w:after="0"/>
        <w:ind w:left="720" w:firstLine="20"/>
        <w:jc w:val="both"/>
        <w:rPr>
          <w:rFonts w:ascii="Tahoma" w:hAnsi="Tahoma" w:cs="Tahoma"/>
          <w:b w:val="0"/>
          <w:sz w:val="22"/>
          <w:szCs w:val="22"/>
        </w:rPr>
      </w:pPr>
      <w:r w:rsidRPr="00B863A1">
        <w:rPr>
          <w:rFonts w:ascii="Tahoma" w:hAnsi="Tahoma" w:cs="Tahoma"/>
          <w:b w:val="0"/>
          <w:color w:val="000000"/>
          <w:sz w:val="22"/>
          <w:szCs w:val="22"/>
          <w:lang w:val="ro-RO" w:eastAsia="ro-RO" w:bidi="ro-RO"/>
        </w:rPr>
        <w:t>Prezenta declarație privind accesibilitatea este valabilă pentr</w:t>
      </w:r>
      <w:r w:rsidRPr="00B863A1">
        <w:rPr>
          <w:rFonts w:ascii="Tahoma" w:hAnsi="Tahoma" w:cs="Tahoma"/>
          <w:b w:val="0"/>
          <w:color w:val="000000"/>
          <w:sz w:val="22"/>
          <w:szCs w:val="22"/>
          <w:lang w:val="ro-RO" w:eastAsia="ro-RO" w:bidi="ro-RO"/>
        </w:rPr>
        <w:t>u:</w:t>
      </w:r>
    </w:p>
    <w:p w:rsidR="00B863A1" w:rsidRDefault="00B863A1" w:rsidP="001C0658">
      <w:pPr>
        <w:pStyle w:val="Corptext"/>
        <w:shd w:val="clear" w:color="auto" w:fill="auto"/>
        <w:spacing w:after="0"/>
        <w:ind w:left="720" w:firstLine="20"/>
        <w:jc w:val="both"/>
        <w:rPr>
          <w:rFonts w:ascii="Tahoma" w:hAnsi="Tahoma" w:cs="Tahoma"/>
          <w:i/>
          <w:iCs/>
          <w:color w:val="000000"/>
          <w:sz w:val="22"/>
          <w:szCs w:val="22"/>
          <w:lang w:val="ro-RO" w:eastAsia="ro-RO" w:bidi="ro-RO"/>
        </w:rPr>
      </w:pPr>
    </w:p>
    <w:p w:rsidR="00B863A1" w:rsidRDefault="00B863A1" w:rsidP="001C0658">
      <w:pPr>
        <w:pStyle w:val="Corptext"/>
        <w:shd w:val="clear" w:color="auto" w:fill="auto"/>
        <w:spacing w:after="0"/>
        <w:ind w:left="720" w:firstLine="20"/>
        <w:jc w:val="both"/>
        <w:rPr>
          <w:rFonts w:ascii="Tahoma" w:hAnsi="Tahoma" w:cs="Tahoma"/>
          <w:sz w:val="22"/>
          <w:szCs w:val="22"/>
        </w:rPr>
      </w:pPr>
      <w:hyperlink r:id="rId7" w:history="1">
        <w:r w:rsidRPr="0007401B">
          <w:rPr>
            <w:rStyle w:val="Hyperlink"/>
            <w:rFonts w:ascii="Tahoma" w:hAnsi="Tahoma" w:cs="Tahoma"/>
            <w:i/>
            <w:iCs/>
            <w:sz w:val="22"/>
            <w:szCs w:val="22"/>
            <w:lang w:val="ro-RO" w:eastAsia="ro-RO" w:bidi="ro-RO"/>
          </w:rPr>
          <w:t>https://ct.prefectura.mai.gov.ro/</w:t>
        </w:r>
      </w:hyperlink>
    </w:p>
    <w:p w:rsidR="00B863A1" w:rsidRPr="00B863A1" w:rsidRDefault="00B863A1" w:rsidP="001C0658">
      <w:pPr>
        <w:pStyle w:val="Corptext"/>
        <w:shd w:val="clear" w:color="auto" w:fill="auto"/>
        <w:spacing w:after="0"/>
        <w:ind w:left="720" w:firstLine="20"/>
        <w:jc w:val="both"/>
        <w:rPr>
          <w:rFonts w:ascii="Tahoma" w:hAnsi="Tahoma" w:cs="Tahoma"/>
          <w:sz w:val="22"/>
          <w:szCs w:val="22"/>
        </w:rPr>
      </w:pPr>
    </w:p>
    <w:p w:rsidR="00B863A1" w:rsidRPr="00B863A1" w:rsidRDefault="00B863A1" w:rsidP="001C0658">
      <w:pPr>
        <w:pStyle w:val="Corptext"/>
        <w:shd w:val="clear" w:color="auto" w:fill="auto"/>
        <w:ind w:firstLine="740"/>
        <w:jc w:val="both"/>
        <w:rPr>
          <w:rFonts w:ascii="Tahoma" w:hAnsi="Tahoma" w:cs="Tahoma"/>
          <w:sz w:val="22"/>
          <w:szCs w:val="22"/>
        </w:rPr>
      </w:pPr>
      <w:r w:rsidRPr="00B863A1">
        <w:rPr>
          <w:rFonts w:ascii="Tahoma" w:hAnsi="Tahoma" w:cs="Tahoma"/>
          <w:b w:val="0"/>
          <w:bCs w:val="0"/>
          <w:color w:val="000000"/>
          <w:sz w:val="22"/>
          <w:szCs w:val="22"/>
          <w:lang w:val="ro-RO" w:eastAsia="ro-RO" w:bidi="ro-RO"/>
        </w:rPr>
        <w:t xml:space="preserve">Acest site web este pe deplin conform cu OUG nr. 112/2018 </w:t>
      </w:r>
      <w:r w:rsidR="001C0658">
        <w:rPr>
          <w:rFonts w:ascii="Tahoma" w:hAnsi="Tahoma" w:cs="Tahoma"/>
          <w:b w:val="0"/>
          <w:bCs w:val="0"/>
          <w:color w:val="000000"/>
          <w:sz w:val="22"/>
          <w:szCs w:val="22"/>
          <w:lang w:val="ro-RO" w:eastAsia="ro-RO" w:bidi="ro-RO"/>
        </w:rPr>
        <w:t>.</w:t>
      </w:r>
    </w:p>
    <w:p w:rsidR="00B863A1" w:rsidRPr="00B863A1" w:rsidRDefault="00B863A1" w:rsidP="001C0658">
      <w:pPr>
        <w:pStyle w:val="Corptext"/>
        <w:shd w:val="clear" w:color="auto" w:fill="auto"/>
        <w:spacing w:after="0"/>
        <w:ind w:firstLine="720"/>
        <w:jc w:val="both"/>
        <w:rPr>
          <w:rFonts w:ascii="Tahoma" w:hAnsi="Tahoma" w:cs="Tahoma"/>
          <w:sz w:val="22"/>
          <w:szCs w:val="22"/>
        </w:rPr>
      </w:pPr>
      <w:r w:rsidRPr="00B863A1">
        <w:rPr>
          <w:rFonts w:ascii="Tahoma" w:hAnsi="Tahoma" w:cs="Tahoma"/>
          <w:color w:val="000000"/>
          <w:sz w:val="22"/>
          <w:szCs w:val="22"/>
          <w:lang w:val="ro-RO" w:eastAsia="ro-RO" w:bidi="ro-RO"/>
        </w:rPr>
        <w:t>Elaborarea prezentei declarații privind accesibilitatea</w:t>
      </w:r>
      <w:r w:rsidR="001C0658">
        <w:rPr>
          <w:rFonts w:ascii="Tahoma" w:hAnsi="Tahoma" w:cs="Tahoma"/>
          <w:color w:val="000000"/>
          <w:sz w:val="22"/>
          <w:szCs w:val="22"/>
          <w:lang w:val="ro-RO" w:eastAsia="ro-RO" w:bidi="ro-RO"/>
        </w:rPr>
        <w:t>:</w:t>
      </w:r>
    </w:p>
    <w:p w:rsidR="00B863A1" w:rsidRPr="00B863A1" w:rsidRDefault="00B863A1" w:rsidP="001C0658">
      <w:pPr>
        <w:pStyle w:val="Corptext"/>
        <w:shd w:val="clear" w:color="auto" w:fill="auto"/>
        <w:spacing w:after="0"/>
        <w:ind w:firstLine="720"/>
        <w:jc w:val="both"/>
        <w:rPr>
          <w:rFonts w:ascii="Tahoma" w:hAnsi="Tahoma" w:cs="Tahoma"/>
          <w:sz w:val="22"/>
          <w:szCs w:val="22"/>
        </w:rPr>
      </w:pPr>
      <w:r w:rsidRPr="00B863A1">
        <w:rPr>
          <w:rFonts w:ascii="Tahoma" w:hAnsi="Tahoma" w:cs="Tahoma"/>
          <w:b w:val="0"/>
          <w:bCs w:val="0"/>
          <w:color w:val="000000"/>
          <w:sz w:val="22"/>
          <w:szCs w:val="22"/>
          <w:lang w:val="ro-RO" w:eastAsia="ro-RO" w:bidi="ro-RO"/>
        </w:rPr>
        <w:t>Prezenta declar</w:t>
      </w:r>
      <w:r>
        <w:rPr>
          <w:rFonts w:ascii="Tahoma" w:hAnsi="Tahoma" w:cs="Tahoma"/>
          <w:b w:val="0"/>
          <w:bCs w:val="0"/>
          <w:color w:val="000000"/>
          <w:sz w:val="22"/>
          <w:szCs w:val="22"/>
          <w:lang w:val="ro-RO" w:eastAsia="ro-RO" w:bidi="ro-RO"/>
        </w:rPr>
        <w:t>ație a fost elaborată la data 07</w:t>
      </w:r>
      <w:r w:rsidRPr="00B863A1">
        <w:rPr>
          <w:rFonts w:ascii="Tahoma" w:hAnsi="Tahoma" w:cs="Tahoma"/>
          <w:b w:val="0"/>
          <w:bCs w:val="0"/>
          <w:color w:val="000000"/>
          <w:sz w:val="22"/>
          <w:szCs w:val="22"/>
          <w:lang w:val="ro-RO" w:eastAsia="ro-RO" w:bidi="ro-RO"/>
        </w:rPr>
        <w:t>.08.2023</w:t>
      </w:r>
    </w:p>
    <w:p w:rsidR="001C0658" w:rsidRDefault="001C0658" w:rsidP="001C0658">
      <w:pPr>
        <w:pStyle w:val="Corptext"/>
        <w:shd w:val="clear" w:color="auto" w:fill="auto"/>
        <w:spacing w:after="0"/>
        <w:ind w:firstLine="720"/>
        <w:jc w:val="both"/>
        <w:rPr>
          <w:rFonts w:ascii="Tahoma" w:hAnsi="Tahoma" w:cs="Tahoma"/>
          <w:b w:val="0"/>
          <w:bCs w:val="0"/>
          <w:color w:val="000000"/>
          <w:sz w:val="22"/>
          <w:szCs w:val="22"/>
          <w:lang w:val="ro-RO" w:eastAsia="ro-RO" w:bidi="ro-RO"/>
        </w:rPr>
      </w:pPr>
    </w:p>
    <w:p w:rsidR="00B863A1" w:rsidRPr="00B863A1" w:rsidRDefault="00B863A1" w:rsidP="001C0658">
      <w:pPr>
        <w:pStyle w:val="Corptext"/>
        <w:shd w:val="clear" w:color="auto" w:fill="auto"/>
        <w:spacing w:after="0"/>
        <w:ind w:firstLine="720"/>
        <w:jc w:val="both"/>
        <w:rPr>
          <w:rFonts w:ascii="Tahoma" w:hAnsi="Tahoma" w:cs="Tahoma"/>
          <w:sz w:val="22"/>
          <w:szCs w:val="22"/>
        </w:rPr>
      </w:pPr>
      <w:r w:rsidRPr="00B863A1">
        <w:rPr>
          <w:rFonts w:ascii="Tahoma" w:hAnsi="Tahoma" w:cs="Tahoma"/>
          <w:color w:val="000000"/>
          <w:sz w:val="22"/>
          <w:szCs w:val="22"/>
          <w:lang w:val="ro-RO" w:eastAsia="ro-RO" w:bidi="ro-RO"/>
        </w:rPr>
        <w:t>Feedback și date de contact:</w:t>
      </w:r>
    </w:p>
    <w:p w:rsidR="00B863A1" w:rsidRPr="00B863A1" w:rsidRDefault="001C0658" w:rsidP="001C0658">
      <w:pPr>
        <w:pStyle w:val="Corptext"/>
        <w:shd w:val="clear" w:color="auto" w:fill="auto"/>
        <w:spacing w:after="0"/>
        <w:ind w:firstLine="720"/>
        <w:jc w:val="both"/>
        <w:rPr>
          <w:rFonts w:ascii="Tahoma" w:hAnsi="Tahoma" w:cs="Tahoma"/>
          <w:sz w:val="22"/>
          <w:szCs w:val="22"/>
        </w:rPr>
      </w:pPr>
      <w:r w:rsidRPr="00803AE0">
        <w:rPr>
          <w:rFonts w:ascii="Tahoma" w:hAnsi="Tahoma" w:cs="Tahoma"/>
          <w:b w:val="0"/>
          <w:color w:val="000000"/>
          <w:sz w:val="22"/>
          <w:szCs w:val="22"/>
          <w:lang w:val="ro-RO" w:eastAsia="ro-RO" w:bidi="ro-RO"/>
        </w:rPr>
        <w:t>PASCU NICOLETA</w:t>
      </w:r>
      <w:r w:rsidR="00B863A1" w:rsidRPr="00B863A1">
        <w:rPr>
          <w:rFonts w:ascii="Tahoma" w:hAnsi="Tahoma" w:cs="Tahoma"/>
          <w:color w:val="000000"/>
          <w:sz w:val="22"/>
          <w:szCs w:val="22"/>
          <w:lang w:val="ro-RO" w:eastAsia="ro-RO" w:bidi="ro-RO"/>
        </w:rPr>
        <w:t xml:space="preserve"> - </w:t>
      </w:r>
      <w:r w:rsidR="00B863A1" w:rsidRPr="00B863A1">
        <w:rPr>
          <w:rFonts w:ascii="Tahoma" w:hAnsi="Tahoma" w:cs="Tahoma"/>
          <w:b w:val="0"/>
          <w:bCs w:val="0"/>
          <w:color w:val="000000"/>
          <w:sz w:val="22"/>
          <w:szCs w:val="22"/>
          <w:lang w:val="ro-RO" w:eastAsia="ro-RO" w:bidi="ro-RO"/>
        </w:rPr>
        <w:t>responsabil cu accesibilitatea site-ului web:</w:t>
      </w:r>
    </w:p>
    <w:p w:rsidR="00B863A1" w:rsidRPr="00B863A1" w:rsidRDefault="001C0658" w:rsidP="001C0658">
      <w:pPr>
        <w:pStyle w:val="Corptext"/>
        <w:shd w:val="clear" w:color="auto" w:fill="auto"/>
        <w:spacing w:after="0"/>
        <w:ind w:firstLine="720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b w:val="0"/>
          <w:bCs w:val="0"/>
          <w:color w:val="000000"/>
          <w:sz w:val="22"/>
          <w:szCs w:val="22"/>
          <w:lang w:val="ro-RO" w:eastAsia="ro-RO" w:bidi="ro-RO"/>
        </w:rPr>
        <w:t>EmaiL</w:t>
      </w:r>
      <w:proofErr w:type="spellEnd"/>
      <w:r>
        <w:rPr>
          <w:rFonts w:ascii="Tahoma" w:hAnsi="Tahoma" w:cs="Tahoma"/>
          <w:b w:val="0"/>
          <w:bCs w:val="0"/>
          <w:color w:val="000000"/>
          <w:sz w:val="22"/>
          <w:szCs w:val="22"/>
          <w:lang w:val="ro-RO" w:eastAsia="ro-RO" w:bidi="ro-RO"/>
        </w:rPr>
        <w:t xml:space="preserve">: </w:t>
      </w:r>
      <w:r w:rsidRPr="001C0658">
        <w:rPr>
          <w:rFonts w:ascii="Tahoma" w:hAnsi="Tahoma" w:cs="Tahoma"/>
          <w:b w:val="0"/>
          <w:bCs w:val="0"/>
          <w:sz w:val="22"/>
          <w:szCs w:val="22"/>
          <w:u w:val="single"/>
          <w:lang w:bidi="en-US"/>
        </w:rPr>
        <w:t>permise@prefecturaconstanța.ro</w:t>
      </w:r>
    </w:p>
    <w:p w:rsidR="001C0658" w:rsidRDefault="001C0658" w:rsidP="001C0658">
      <w:pPr>
        <w:pStyle w:val="Corptext"/>
        <w:shd w:val="clear" w:color="auto" w:fill="auto"/>
        <w:spacing w:after="0"/>
        <w:ind w:firstLine="720"/>
        <w:jc w:val="both"/>
        <w:rPr>
          <w:rFonts w:ascii="Tahoma" w:hAnsi="Tahoma" w:cs="Tahoma"/>
          <w:b w:val="0"/>
          <w:bCs w:val="0"/>
          <w:color w:val="000000"/>
          <w:sz w:val="22"/>
          <w:szCs w:val="22"/>
          <w:lang w:val="ro-RO" w:eastAsia="ro-RO" w:bidi="ro-RO"/>
        </w:rPr>
      </w:pPr>
      <w:r w:rsidRPr="00803AE0">
        <w:rPr>
          <w:rFonts w:ascii="Tahoma" w:hAnsi="Tahoma" w:cs="Tahoma"/>
          <w:b w:val="0"/>
          <w:bCs w:val="0"/>
          <w:color w:val="000000"/>
          <w:sz w:val="22"/>
          <w:szCs w:val="22"/>
          <w:lang w:val="ro-RO" w:eastAsia="ro-RO" w:bidi="ro-RO"/>
        </w:rPr>
        <w:t>VÎLCEA CARMEN DORIANA</w:t>
      </w:r>
      <w:r>
        <w:rPr>
          <w:rFonts w:ascii="Tahoma" w:hAnsi="Tahoma" w:cs="Tahoma"/>
          <w:bCs w:val="0"/>
          <w:color w:val="000000"/>
          <w:sz w:val="22"/>
          <w:szCs w:val="22"/>
          <w:lang w:val="ro-RO" w:eastAsia="ro-RO" w:bidi="ro-RO"/>
        </w:rPr>
        <w:t xml:space="preserve"> – </w:t>
      </w:r>
      <w:r>
        <w:rPr>
          <w:rFonts w:ascii="Tahoma" w:hAnsi="Tahoma" w:cs="Tahoma"/>
          <w:b w:val="0"/>
          <w:bCs w:val="0"/>
          <w:color w:val="000000"/>
          <w:sz w:val="22"/>
          <w:szCs w:val="22"/>
          <w:lang w:val="ro-RO" w:eastAsia="ro-RO" w:bidi="ro-RO"/>
        </w:rPr>
        <w:t>înlocuitor</w:t>
      </w:r>
    </w:p>
    <w:p w:rsidR="001C0658" w:rsidRPr="001C0658" w:rsidRDefault="001C0658" w:rsidP="001C0658">
      <w:pPr>
        <w:pStyle w:val="Corptext"/>
        <w:shd w:val="clear" w:color="auto" w:fill="auto"/>
        <w:spacing w:after="0"/>
        <w:ind w:firstLine="720"/>
        <w:jc w:val="both"/>
        <w:rPr>
          <w:rFonts w:ascii="Tahoma" w:hAnsi="Tahoma" w:cs="Tahoma"/>
          <w:b w:val="0"/>
          <w:bCs w:val="0"/>
          <w:color w:val="000000"/>
          <w:sz w:val="22"/>
          <w:szCs w:val="22"/>
          <w:lang w:val="ro-RO" w:eastAsia="ro-RO" w:bidi="ro-RO"/>
        </w:rPr>
      </w:pPr>
      <w:r>
        <w:rPr>
          <w:rFonts w:ascii="Tahoma" w:hAnsi="Tahoma" w:cs="Tahoma"/>
          <w:b w:val="0"/>
          <w:bCs w:val="0"/>
          <w:color w:val="000000"/>
          <w:sz w:val="22"/>
          <w:szCs w:val="22"/>
          <w:lang w:val="ro-RO" w:eastAsia="ro-RO" w:bidi="ro-RO"/>
        </w:rPr>
        <w:t xml:space="preserve">Email: </w:t>
      </w:r>
      <w:r w:rsidRPr="001C0658">
        <w:rPr>
          <w:rFonts w:ascii="Tahoma" w:hAnsi="Tahoma" w:cs="Tahoma"/>
          <w:b w:val="0"/>
          <w:bCs w:val="0"/>
          <w:color w:val="000000"/>
          <w:sz w:val="22"/>
          <w:szCs w:val="22"/>
          <w:u w:val="single"/>
          <w:lang w:val="ro-RO" w:eastAsia="ro-RO" w:bidi="ro-RO"/>
        </w:rPr>
        <w:t>vilcea.carmen@prefecturaconstanta.ro</w:t>
      </w:r>
    </w:p>
    <w:p w:rsidR="001C0658" w:rsidRDefault="001C0658" w:rsidP="001C0658">
      <w:pPr>
        <w:pStyle w:val="Corptext"/>
        <w:shd w:val="clear" w:color="auto" w:fill="auto"/>
        <w:spacing w:after="0"/>
        <w:ind w:firstLine="720"/>
        <w:jc w:val="both"/>
        <w:rPr>
          <w:rFonts w:ascii="Tahoma" w:hAnsi="Tahoma" w:cs="Tahoma"/>
          <w:b w:val="0"/>
          <w:bCs w:val="0"/>
          <w:color w:val="000000"/>
          <w:sz w:val="22"/>
          <w:szCs w:val="22"/>
          <w:lang w:val="ro-RO" w:eastAsia="ro-RO" w:bidi="ro-RO"/>
        </w:rPr>
      </w:pPr>
    </w:p>
    <w:p w:rsidR="00B863A1" w:rsidRPr="00B863A1" w:rsidRDefault="00B863A1" w:rsidP="001C0658">
      <w:pPr>
        <w:pStyle w:val="Corptext"/>
        <w:shd w:val="clear" w:color="auto" w:fill="auto"/>
        <w:spacing w:after="0"/>
        <w:ind w:firstLine="720"/>
        <w:jc w:val="both"/>
        <w:rPr>
          <w:rFonts w:ascii="Tahoma" w:hAnsi="Tahoma" w:cs="Tahoma"/>
          <w:sz w:val="22"/>
          <w:szCs w:val="22"/>
        </w:rPr>
      </w:pPr>
      <w:r w:rsidRPr="00B863A1">
        <w:rPr>
          <w:rFonts w:ascii="Tahoma" w:hAnsi="Tahoma" w:cs="Tahoma"/>
          <w:color w:val="000000"/>
          <w:sz w:val="22"/>
          <w:szCs w:val="22"/>
          <w:lang w:val="ro-RO" w:eastAsia="ro-RO" w:bidi="ro-RO"/>
        </w:rPr>
        <w:t>Date de contact ale autorității competente de aplicare a legii:</w:t>
      </w:r>
    </w:p>
    <w:p w:rsidR="00B863A1" w:rsidRPr="00B863A1" w:rsidRDefault="00B863A1" w:rsidP="001C0658">
      <w:pPr>
        <w:pStyle w:val="Corptext"/>
        <w:shd w:val="clear" w:color="auto" w:fill="auto"/>
        <w:spacing w:after="0" w:line="233" w:lineRule="auto"/>
        <w:ind w:firstLine="720"/>
        <w:jc w:val="both"/>
        <w:rPr>
          <w:rFonts w:ascii="Tahoma" w:hAnsi="Tahoma" w:cs="Tahoma"/>
          <w:sz w:val="22"/>
          <w:szCs w:val="22"/>
        </w:rPr>
      </w:pPr>
      <w:r w:rsidRPr="00B863A1">
        <w:rPr>
          <w:rFonts w:ascii="Tahoma" w:hAnsi="Tahoma" w:cs="Tahoma"/>
          <w:b w:val="0"/>
          <w:bCs w:val="0"/>
          <w:color w:val="000000"/>
          <w:sz w:val="22"/>
          <w:szCs w:val="22"/>
          <w:lang w:val="ro-RO" w:eastAsia="ro-RO" w:bidi="ro-RO"/>
        </w:rPr>
        <w:t>Autoritatea pentru Digitalizarea României (ADR), Bd. Libertății nr. 14,</w:t>
      </w:r>
    </w:p>
    <w:p w:rsidR="00B863A1" w:rsidRPr="00B863A1" w:rsidRDefault="001C0658" w:rsidP="001C0658">
      <w:pPr>
        <w:pStyle w:val="Corptext"/>
        <w:shd w:val="clear" w:color="auto" w:fill="auto"/>
        <w:spacing w:after="520"/>
        <w:ind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 w:val="0"/>
          <w:bCs w:val="0"/>
          <w:color w:val="000000"/>
          <w:sz w:val="22"/>
          <w:szCs w:val="22"/>
          <w:lang w:val="ro-RO" w:eastAsia="ro-RO" w:bidi="ro-RO"/>
        </w:rPr>
        <w:tab/>
        <w:t xml:space="preserve">București, sector 5 e-mail: </w:t>
      </w:r>
      <w:hyperlink r:id="rId8" w:history="1">
        <w:r w:rsidRPr="0007401B">
          <w:rPr>
            <w:rStyle w:val="Hyperlink"/>
            <w:rFonts w:ascii="Tahoma" w:hAnsi="Tahoma" w:cs="Tahoma"/>
            <w:b w:val="0"/>
            <w:bCs w:val="0"/>
            <w:sz w:val="22"/>
            <w:szCs w:val="22"/>
            <w:lang w:bidi="en-US"/>
          </w:rPr>
          <w:t>monitorizare.accesibilitateweb@adr.gov.ro</w:t>
        </w:r>
      </w:hyperlink>
      <w:bookmarkStart w:id="0" w:name="_GoBack"/>
      <w:bookmarkEnd w:id="0"/>
    </w:p>
    <w:p w:rsidR="00D35044" w:rsidRPr="00B863A1" w:rsidRDefault="00D35044" w:rsidP="001C0658">
      <w:pPr>
        <w:spacing w:after="0" w:line="360" w:lineRule="auto"/>
        <w:jc w:val="both"/>
        <w:rPr>
          <w:rFonts w:ascii="Tahoma" w:hAnsi="Tahoma" w:cs="Tahoma"/>
          <w:b/>
          <w:i/>
          <w:lang w:val="ro-RO"/>
        </w:rPr>
      </w:pPr>
    </w:p>
    <w:p w:rsidR="008B65A6" w:rsidRDefault="00DE32C3" w:rsidP="006A1665">
      <w:pPr>
        <w:spacing w:line="360" w:lineRule="auto"/>
        <w:jc w:val="center"/>
        <w:rPr>
          <w:rFonts w:ascii="Tahoma" w:hAnsi="Tahoma" w:cs="Tahoma"/>
          <w:b/>
          <w:lang w:val="ro-RO"/>
        </w:rPr>
      </w:pPr>
      <w:r w:rsidRPr="00B863A1">
        <w:rPr>
          <w:rFonts w:ascii="Tahoma" w:hAnsi="Tahoma" w:cs="Tahoma"/>
          <w:b/>
          <w:lang w:val="ro-RO"/>
        </w:rPr>
        <w:t>PREFECT</w:t>
      </w:r>
    </w:p>
    <w:p w:rsidR="001C0658" w:rsidRPr="00B863A1" w:rsidRDefault="001C0658" w:rsidP="006A1665">
      <w:pPr>
        <w:spacing w:line="360" w:lineRule="auto"/>
        <w:jc w:val="center"/>
        <w:rPr>
          <w:rFonts w:ascii="Tahoma" w:hAnsi="Tahoma" w:cs="Tahoma"/>
          <w:b/>
          <w:lang w:val="ro-RO"/>
        </w:rPr>
      </w:pPr>
    </w:p>
    <w:p w:rsidR="008E664D" w:rsidRPr="00B863A1" w:rsidRDefault="009E3026" w:rsidP="00657825">
      <w:pPr>
        <w:spacing w:line="360" w:lineRule="auto"/>
        <w:jc w:val="center"/>
        <w:rPr>
          <w:rFonts w:ascii="Tahoma" w:hAnsi="Tahoma" w:cs="Tahoma"/>
          <w:b/>
          <w:lang w:val="ro-RO"/>
        </w:rPr>
      </w:pPr>
      <w:r w:rsidRPr="00B863A1">
        <w:rPr>
          <w:rFonts w:ascii="Tahoma" w:hAnsi="Tahoma" w:cs="Tahoma"/>
          <w:b/>
          <w:lang w:val="ro-RO"/>
        </w:rPr>
        <w:t>SILVIU – IULIAN COȘA</w:t>
      </w:r>
    </w:p>
    <w:sectPr w:rsidR="008E664D" w:rsidRPr="00B863A1" w:rsidSect="004B37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992" w:bottom="990" w:left="108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FB5" w:rsidRDefault="00144FB5">
      <w:pPr>
        <w:spacing w:after="0" w:line="240" w:lineRule="auto"/>
      </w:pPr>
      <w:r>
        <w:separator/>
      </w:r>
    </w:p>
  </w:endnote>
  <w:endnote w:type="continuationSeparator" w:id="0">
    <w:p w:rsidR="00144FB5" w:rsidRDefault="00144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5AE" w:rsidRDefault="00144FB5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635129"/>
      <w:docPartObj>
        <w:docPartGallery w:val="Page Numbers (Bottom of Page)"/>
        <w:docPartUnique/>
      </w:docPartObj>
    </w:sdtPr>
    <w:sdtEndPr/>
    <w:sdtContent>
      <w:p w:rsidR="00C63CE8" w:rsidRDefault="00DE32C3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3A1" w:rsidRPr="00B863A1">
          <w:rPr>
            <w:noProof/>
            <w:lang w:val="ro-RO"/>
          </w:rPr>
          <w:t>2</w:t>
        </w:r>
        <w:r>
          <w:fldChar w:fldCharType="end"/>
        </w:r>
      </w:p>
    </w:sdtContent>
  </w:sdt>
  <w:p w:rsidR="00074B63" w:rsidRPr="0068176C" w:rsidRDefault="00144FB5" w:rsidP="0068176C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76C" w:rsidRPr="000126C1" w:rsidRDefault="00DE32C3" w:rsidP="0068176C">
    <w:pPr>
      <w:pStyle w:val="Subsol"/>
    </w:pPr>
    <w:r w:rsidRPr="00BE6285">
      <w:rPr>
        <w:noProof/>
        <w:color w:val="0000FF"/>
      </w:rPr>
      <w:drawing>
        <wp:anchor distT="0" distB="0" distL="114300" distR="114300" simplePos="0" relativeHeight="251659264" behindDoc="0" locked="0" layoutInCell="1" allowOverlap="1" wp14:anchorId="62B35938" wp14:editId="1572B7C0">
          <wp:simplePos x="0" y="0"/>
          <wp:positionH relativeFrom="column">
            <wp:posOffset>495300</wp:posOffset>
          </wp:positionH>
          <wp:positionV relativeFrom="paragraph">
            <wp:posOffset>300355</wp:posOffset>
          </wp:positionV>
          <wp:extent cx="5305425" cy="54610"/>
          <wp:effectExtent l="38100" t="57150" r="47625" b="40640"/>
          <wp:wrapTopAndBottom/>
          <wp:docPr id="28" name="Picture 2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305425" cy="54610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>
                      <a:rot lat="10800000" lon="0" rev="0"/>
                    </a:camera>
                    <a:lightRig rig="threePt" dir="t"/>
                  </a:scene3d>
                </pic:spPr>
              </pic:pic>
            </a:graphicData>
          </a:graphic>
        </wp:anchor>
      </w:drawing>
    </w:r>
  </w:p>
  <w:p w:rsidR="0068176C" w:rsidRPr="00C279BC" w:rsidRDefault="00DE32C3" w:rsidP="0068176C">
    <w:pPr>
      <w:pStyle w:val="Subsol"/>
      <w:jc w:val="center"/>
      <w:rPr>
        <w:rFonts w:ascii="Tahoma" w:hAnsi="Tahoma" w:cs="Tahoma"/>
        <w:sz w:val="16"/>
        <w:szCs w:val="16"/>
      </w:rPr>
    </w:pPr>
    <w:r w:rsidRPr="00C279BC">
      <w:rPr>
        <w:rFonts w:ascii="Tahoma" w:hAnsi="Tahoma" w:cs="Tahoma"/>
        <w:sz w:val="16"/>
        <w:szCs w:val="16"/>
      </w:rPr>
      <w:t xml:space="preserve">Bd. </w:t>
    </w:r>
    <w:proofErr w:type="spellStart"/>
    <w:r w:rsidRPr="00C279BC">
      <w:rPr>
        <w:rFonts w:ascii="Tahoma" w:hAnsi="Tahoma" w:cs="Tahoma"/>
        <w:sz w:val="16"/>
        <w:szCs w:val="16"/>
      </w:rPr>
      <w:t>Tomis</w:t>
    </w:r>
    <w:proofErr w:type="spellEnd"/>
    <w:r w:rsidRPr="00C279BC">
      <w:rPr>
        <w:rFonts w:ascii="Tahoma" w:hAnsi="Tahoma" w:cs="Tahoma"/>
        <w:sz w:val="16"/>
        <w:szCs w:val="16"/>
      </w:rPr>
      <w:t xml:space="preserve"> nr.51, </w:t>
    </w:r>
    <w:proofErr w:type="spellStart"/>
    <w:r w:rsidRPr="00C279BC">
      <w:rPr>
        <w:rFonts w:ascii="Tahoma" w:hAnsi="Tahoma" w:cs="Tahoma"/>
        <w:sz w:val="16"/>
        <w:szCs w:val="16"/>
      </w:rPr>
      <w:t>Constanţa</w:t>
    </w:r>
    <w:proofErr w:type="spellEnd"/>
    <w:r w:rsidRPr="00C279BC">
      <w:rPr>
        <w:rFonts w:ascii="Tahoma" w:hAnsi="Tahoma" w:cs="Tahoma"/>
        <w:sz w:val="16"/>
        <w:szCs w:val="16"/>
      </w:rPr>
      <w:t xml:space="preserve">, cod </w:t>
    </w:r>
    <w:proofErr w:type="spellStart"/>
    <w:r w:rsidRPr="00C279BC">
      <w:rPr>
        <w:rFonts w:ascii="Tahoma" w:hAnsi="Tahoma" w:cs="Tahoma"/>
        <w:sz w:val="16"/>
        <w:szCs w:val="16"/>
      </w:rPr>
      <w:t>poștal</w:t>
    </w:r>
    <w:proofErr w:type="spellEnd"/>
    <w:r w:rsidRPr="00C279BC">
      <w:rPr>
        <w:rFonts w:ascii="Tahoma" w:hAnsi="Tahoma" w:cs="Tahoma"/>
        <w:sz w:val="16"/>
        <w:szCs w:val="16"/>
      </w:rPr>
      <w:t xml:space="preserve"> 900725, tel. 0241.617.788/0241.615.065, fax</w:t>
    </w:r>
    <w:r>
      <w:rPr>
        <w:rFonts w:ascii="Tahoma" w:hAnsi="Tahoma" w:cs="Tahoma"/>
        <w:sz w:val="16"/>
        <w:szCs w:val="16"/>
      </w:rPr>
      <w:t xml:space="preserve"> </w:t>
    </w:r>
    <w:r w:rsidRPr="00C279BC">
      <w:rPr>
        <w:rFonts w:ascii="Tahoma" w:hAnsi="Tahoma" w:cs="Tahoma"/>
        <w:sz w:val="16"/>
        <w:szCs w:val="16"/>
      </w:rPr>
      <w:t>0241.617.245,</w:t>
    </w:r>
  </w:p>
  <w:p w:rsidR="000126C1" w:rsidRDefault="00DE32C3" w:rsidP="00C63CE8">
    <w:pPr>
      <w:pStyle w:val="Subsol"/>
    </w:pPr>
    <w:r>
      <w:rPr>
        <w:rFonts w:ascii="Tahoma" w:hAnsi="Tahoma" w:cs="Tahoma"/>
        <w:sz w:val="16"/>
        <w:szCs w:val="16"/>
      </w:rPr>
      <w:t xml:space="preserve">                                             </w:t>
    </w:r>
    <w:r>
      <w:rPr>
        <w:rFonts w:ascii="Tahoma" w:hAnsi="Tahoma" w:cs="Tahoma"/>
        <w:sz w:val="16"/>
        <w:szCs w:val="16"/>
      </w:rPr>
      <w:tab/>
    </w:r>
    <w:proofErr w:type="gramStart"/>
    <w:r w:rsidRPr="00C279BC">
      <w:rPr>
        <w:rFonts w:ascii="Tahoma" w:hAnsi="Tahoma" w:cs="Tahoma"/>
        <w:sz w:val="16"/>
        <w:szCs w:val="16"/>
      </w:rPr>
      <w:t>e-mail</w:t>
    </w:r>
    <w:proofErr w:type="gramEnd"/>
    <w:r w:rsidRPr="00C279BC">
      <w:rPr>
        <w:rFonts w:ascii="Tahoma" w:hAnsi="Tahoma" w:cs="Tahoma"/>
        <w:sz w:val="16"/>
        <w:szCs w:val="16"/>
      </w:rPr>
      <w:t xml:space="preserve">: </w:t>
    </w:r>
    <w:hyperlink r:id="rId2" w:history="1">
      <w:r w:rsidRPr="00C279BC">
        <w:rPr>
          <w:rStyle w:val="Hyperlink"/>
          <w:rFonts w:ascii="Tahoma" w:hAnsi="Tahoma" w:cs="Tahoma"/>
          <w:sz w:val="16"/>
          <w:szCs w:val="16"/>
        </w:rPr>
        <w:t>cancelarie@prefecturaconstanta.ro</w:t>
      </w:r>
    </w:hyperlink>
    <w:r>
      <w:rPr>
        <w:rFonts w:ascii="Tahoma" w:hAnsi="Tahoma" w:cs="Tahoma"/>
        <w:sz w:val="16"/>
        <w:szCs w:val="16"/>
      </w:rPr>
      <w:t xml:space="preserve">, website: </w:t>
    </w:r>
    <w:r w:rsidRPr="00C3203D">
      <w:rPr>
        <w:rFonts w:ascii="Tahoma" w:hAnsi="Tahoma" w:cs="Tahoma"/>
        <w:sz w:val="16"/>
        <w:szCs w:val="16"/>
      </w:rPr>
      <w:t>ct</w:t>
    </w:r>
    <w:r w:rsidRPr="00C3203D">
      <w:rPr>
        <w:rStyle w:val="CitareHTML"/>
        <w:rFonts w:ascii="Tahoma" w:hAnsi="Tahoma" w:cs="Tahoma"/>
        <w:color w:val="auto"/>
        <w:sz w:val="16"/>
        <w:szCs w:val="16"/>
      </w:rPr>
      <w:t>.</w:t>
    </w:r>
    <w:r w:rsidRPr="00C3203D">
      <w:rPr>
        <w:rStyle w:val="CitareHTML"/>
        <w:rFonts w:ascii="Tahoma" w:hAnsi="Tahoma" w:cs="Tahoma"/>
        <w:bCs/>
        <w:color w:val="auto"/>
        <w:sz w:val="16"/>
        <w:szCs w:val="16"/>
      </w:rPr>
      <w:t>prefectura</w:t>
    </w:r>
    <w:r w:rsidRPr="00C3203D">
      <w:rPr>
        <w:rStyle w:val="CitareHTML"/>
        <w:rFonts w:ascii="Tahoma" w:hAnsi="Tahoma" w:cs="Tahoma"/>
        <w:color w:val="auto"/>
        <w:sz w:val="16"/>
        <w:szCs w:val="16"/>
      </w:rPr>
      <w:t>.mai.gov.ro</w:t>
    </w:r>
    <w:r>
      <w:rPr>
        <w:rStyle w:val="CitareHTML"/>
        <w:rFonts w:ascii="Tahoma" w:hAnsi="Tahoma" w:cs="Tahoma"/>
        <w:color w:val="auto"/>
        <w:sz w:val="16"/>
        <w:szCs w:val="16"/>
      </w:rPr>
      <w:t xml:space="preserve">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FB5" w:rsidRDefault="00144FB5">
      <w:pPr>
        <w:spacing w:after="0" w:line="240" w:lineRule="auto"/>
      </w:pPr>
      <w:r>
        <w:separator/>
      </w:r>
    </w:p>
  </w:footnote>
  <w:footnote w:type="continuationSeparator" w:id="0">
    <w:p w:rsidR="00144FB5" w:rsidRDefault="00144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5AE" w:rsidRDefault="00144FB5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5AE" w:rsidRDefault="00144FB5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6C1" w:rsidRDefault="00DE32C3" w:rsidP="000126C1">
    <w:pPr>
      <w:pStyle w:val="Titlu1"/>
      <w:spacing w:after="0" w:line="240" w:lineRule="auto"/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sz w:val="22"/>
        <w:szCs w:val="22"/>
      </w:rPr>
      <w:t xml:space="preserve">                                ROMÂNIA</w:t>
    </w:r>
  </w:p>
  <w:p w:rsidR="000126C1" w:rsidRDefault="00DE32C3" w:rsidP="000126C1">
    <w:pPr>
      <w:pStyle w:val="Titlu1"/>
      <w:tabs>
        <w:tab w:val="left" w:pos="5475"/>
      </w:tabs>
      <w:spacing w:after="0" w:line="240" w:lineRule="auto"/>
      <w:ind w:left="1985"/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noProof/>
        <w:sz w:val="22"/>
        <w:szCs w:val="22"/>
        <w:lang w:val="en-US"/>
      </w:rPr>
      <w:drawing>
        <wp:inline distT="0" distB="0" distL="0" distR="0" wp14:anchorId="64AC0591" wp14:editId="365E8223">
          <wp:extent cx="809625" cy="1085850"/>
          <wp:effectExtent l="0" t="0" r="9525" b="0"/>
          <wp:docPr id="27" name="I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b/>
        <w:sz w:val="22"/>
        <w:szCs w:val="22"/>
      </w:rPr>
      <w:tab/>
    </w:r>
  </w:p>
  <w:p w:rsidR="000126C1" w:rsidRDefault="00DE32C3" w:rsidP="000126C1">
    <w:pPr>
      <w:pStyle w:val="Titlu1"/>
      <w:spacing w:after="0" w:line="240" w:lineRule="auto"/>
      <w:rPr>
        <w:sz w:val="22"/>
        <w:szCs w:val="22"/>
      </w:rPr>
    </w:pPr>
    <w:r>
      <w:rPr>
        <w:rFonts w:ascii="Tahoma" w:hAnsi="Tahoma" w:cs="Tahoma"/>
        <w:b/>
        <w:sz w:val="22"/>
        <w:szCs w:val="22"/>
      </w:rPr>
      <w:t xml:space="preserve">                     GUVERNUL ROMÂNIEI</w:t>
    </w:r>
  </w:p>
  <w:p w:rsidR="000126C1" w:rsidRDefault="00DE32C3" w:rsidP="000126C1">
    <w:pPr>
      <w:spacing w:after="0" w:line="240" w:lineRule="auto"/>
      <w:rPr>
        <w:rFonts w:ascii="Tahoma" w:hAnsi="Tahoma" w:cs="Tahoma"/>
        <w:b/>
        <w:lang w:val="fr-FR"/>
      </w:rPr>
    </w:pPr>
    <w:r>
      <w:rPr>
        <w:rFonts w:ascii="Tahoma" w:hAnsi="Tahoma" w:cs="Tahoma"/>
        <w:b/>
        <w:lang w:val="fr-FR"/>
      </w:rPr>
      <w:t xml:space="preserve">         MINISTERUL AFACERILOR INTERNE</w:t>
    </w:r>
  </w:p>
  <w:p w:rsidR="000126C1" w:rsidRPr="000126C1" w:rsidRDefault="00DE32C3" w:rsidP="000126C1">
    <w:pPr>
      <w:spacing w:after="0" w:line="240" w:lineRule="auto"/>
      <w:rPr>
        <w:rFonts w:ascii="Calibri" w:hAnsi="Calibri" w:cs="Times New Roman"/>
        <w:lang w:val="ro-RO"/>
      </w:rPr>
    </w:pPr>
    <w:r>
      <w:rPr>
        <w:rFonts w:ascii="Tahoma" w:hAnsi="Tahoma" w:cs="Tahoma"/>
        <w:b/>
        <w:lang w:val="fr-FR"/>
      </w:rPr>
      <w:t>INSTITUŢIA PREFECTULUI - JUDEŢUL CONSTANŢA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627CA"/>
    <w:multiLevelType w:val="hybridMultilevel"/>
    <w:tmpl w:val="5DE212A2"/>
    <w:lvl w:ilvl="0" w:tplc="3E583B74">
      <w:start w:val="1"/>
      <w:numFmt w:val="decimal"/>
      <w:lvlText w:val="%1)"/>
      <w:lvlJc w:val="left"/>
      <w:pPr>
        <w:ind w:left="334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054" w:hanging="360"/>
      </w:pPr>
    </w:lvl>
    <w:lvl w:ilvl="2" w:tplc="0418001B" w:tentative="1">
      <w:start w:val="1"/>
      <w:numFmt w:val="lowerRoman"/>
      <w:lvlText w:val="%3."/>
      <w:lvlJc w:val="right"/>
      <w:pPr>
        <w:ind w:left="1774" w:hanging="180"/>
      </w:pPr>
    </w:lvl>
    <w:lvl w:ilvl="3" w:tplc="0418000F" w:tentative="1">
      <w:start w:val="1"/>
      <w:numFmt w:val="decimal"/>
      <w:lvlText w:val="%4."/>
      <w:lvlJc w:val="left"/>
      <w:pPr>
        <w:ind w:left="2494" w:hanging="360"/>
      </w:pPr>
    </w:lvl>
    <w:lvl w:ilvl="4" w:tplc="04180019" w:tentative="1">
      <w:start w:val="1"/>
      <w:numFmt w:val="lowerLetter"/>
      <w:lvlText w:val="%5."/>
      <w:lvlJc w:val="left"/>
      <w:pPr>
        <w:ind w:left="3214" w:hanging="360"/>
      </w:pPr>
    </w:lvl>
    <w:lvl w:ilvl="5" w:tplc="0418001B" w:tentative="1">
      <w:start w:val="1"/>
      <w:numFmt w:val="lowerRoman"/>
      <w:lvlText w:val="%6."/>
      <w:lvlJc w:val="right"/>
      <w:pPr>
        <w:ind w:left="3934" w:hanging="180"/>
      </w:pPr>
    </w:lvl>
    <w:lvl w:ilvl="6" w:tplc="0418000F" w:tentative="1">
      <w:start w:val="1"/>
      <w:numFmt w:val="decimal"/>
      <w:lvlText w:val="%7."/>
      <w:lvlJc w:val="left"/>
      <w:pPr>
        <w:ind w:left="4654" w:hanging="360"/>
      </w:pPr>
    </w:lvl>
    <w:lvl w:ilvl="7" w:tplc="04180019" w:tentative="1">
      <w:start w:val="1"/>
      <w:numFmt w:val="lowerLetter"/>
      <w:lvlText w:val="%8."/>
      <w:lvlJc w:val="left"/>
      <w:pPr>
        <w:ind w:left="5374" w:hanging="360"/>
      </w:pPr>
    </w:lvl>
    <w:lvl w:ilvl="8" w:tplc="0418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" w15:restartNumberingAfterBreak="0">
    <w:nsid w:val="1FF7110F"/>
    <w:multiLevelType w:val="hybridMultilevel"/>
    <w:tmpl w:val="24321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858D2"/>
    <w:multiLevelType w:val="hybridMultilevel"/>
    <w:tmpl w:val="6A420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372C6"/>
    <w:multiLevelType w:val="hybridMultilevel"/>
    <w:tmpl w:val="DFAA2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3765D"/>
    <w:multiLevelType w:val="hybridMultilevel"/>
    <w:tmpl w:val="309AF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BE"/>
    <w:rsid w:val="00052410"/>
    <w:rsid w:val="000805CF"/>
    <w:rsid w:val="0008176C"/>
    <w:rsid w:val="000A4E81"/>
    <w:rsid w:val="000D396D"/>
    <w:rsid w:val="000E0B0F"/>
    <w:rsid w:val="000E35D7"/>
    <w:rsid w:val="00122F99"/>
    <w:rsid w:val="00123E56"/>
    <w:rsid w:val="00130202"/>
    <w:rsid w:val="00135FE5"/>
    <w:rsid w:val="00144FB5"/>
    <w:rsid w:val="00182E9C"/>
    <w:rsid w:val="00196D60"/>
    <w:rsid w:val="001A5974"/>
    <w:rsid w:val="001B6F0B"/>
    <w:rsid w:val="001C0658"/>
    <w:rsid w:val="001F7BD2"/>
    <w:rsid w:val="002042C3"/>
    <w:rsid w:val="00232053"/>
    <w:rsid w:val="0024326E"/>
    <w:rsid w:val="00244AC6"/>
    <w:rsid w:val="00254F0A"/>
    <w:rsid w:val="00286BBD"/>
    <w:rsid w:val="002C0FEC"/>
    <w:rsid w:val="0031322C"/>
    <w:rsid w:val="00327706"/>
    <w:rsid w:val="00342C0F"/>
    <w:rsid w:val="00363351"/>
    <w:rsid w:val="003753C3"/>
    <w:rsid w:val="0040735A"/>
    <w:rsid w:val="00450128"/>
    <w:rsid w:val="00471D90"/>
    <w:rsid w:val="00473EAB"/>
    <w:rsid w:val="00492510"/>
    <w:rsid w:val="004B0718"/>
    <w:rsid w:val="004B37B8"/>
    <w:rsid w:val="004C5A76"/>
    <w:rsid w:val="004E3954"/>
    <w:rsid w:val="00537DD4"/>
    <w:rsid w:val="00543F19"/>
    <w:rsid w:val="00557BD2"/>
    <w:rsid w:val="005619B8"/>
    <w:rsid w:val="005956E0"/>
    <w:rsid w:val="005B3ED4"/>
    <w:rsid w:val="005B4B19"/>
    <w:rsid w:val="005D146F"/>
    <w:rsid w:val="005D303F"/>
    <w:rsid w:val="005E6EB8"/>
    <w:rsid w:val="0061731C"/>
    <w:rsid w:val="006271DE"/>
    <w:rsid w:val="00632C1B"/>
    <w:rsid w:val="00657825"/>
    <w:rsid w:val="0067332D"/>
    <w:rsid w:val="006841A6"/>
    <w:rsid w:val="00685EE6"/>
    <w:rsid w:val="006A1665"/>
    <w:rsid w:val="006A3184"/>
    <w:rsid w:val="006C6C34"/>
    <w:rsid w:val="006F187E"/>
    <w:rsid w:val="00707AC0"/>
    <w:rsid w:val="00781D4E"/>
    <w:rsid w:val="007C4D1C"/>
    <w:rsid w:val="007D6CAE"/>
    <w:rsid w:val="00803AE0"/>
    <w:rsid w:val="008068B0"/>
    <w:rsid w:val="0084588E"/>
    <w:rsid w:val="00846766"/>
    <w:rsid w:val="00846DE2"/>
    <w:rsid w:val="00862942"/>
    <w:rsid w:val="008A3222"/>
    <w:rsid w:val="008A531E"/>
    <w:rsid w:val="008B65A6"/>
    <w:rsid w:val="008C0774"/>
    <w:rsid w:val="008C7A9E"/>
    <w:rsid w:val="008D7D27"/>
    <w:rsid w:val="008E664D"/>
    <w:rsid w:val="009278DB"/>
    <w:rsid w:val="009372AF"/>
    <w:rsid w:val="00942EB8"/>
    <w:rsid w:val="00944B12"/>
    <w:rsid w:val="00986B07"/>
    <w:rsid w:val="00997C6F"/>
    <w:rsid w:val="009A78D6"/>
    <w:rsid w:val="009B0052"/>
    <w:rsid w:val="009D05D6"/>
    <w:rsid w:val="009E3026"/>
    <w:rsid w:val="009F6613"/>
    <w:rsid w:val="00A17BA4"/>
    <w:rsid w:val="00A40025"/>
    <w:rsid w:val="00A4006D"/>
    <w:rsid w:val="00A538FF"/>
    <w:rsid w:val="00A813AF"/>
    <w:rsid w:val="00A834B3"/>
    <w:rsid w:val="00A87E4C"/>
    <w:rsid w:val="00AB49B5"/>
    <w:rsid w:val="00AC4091"/>
    <w:rsid w:val="00AE0F1B"/>
    <w:rsid w:val="00B05120"/>
    <w:rsid w:val="00B10249"/>
    <w:rsid w:val="00B25E1F"/>
    <w:rsid w:val="00B349CB"/>
    <w:rsid w:val="00B46514"/>
    <w:rsid w:val="00B54F04"/>
    <w:rsid w:val="00B863A1"/>
    <w:rsid w:val="00BB1D34"/>
    <w:rsid w:val="00BF3297"/>
    <w:rsid w:val="00C12CEA"/>
    <w:rsid w:val="00C26E43"/>
    <w:rsid w:val="00C316E0"/>
    <w:rsid w:val="00C8041B"/>
    <w:rsid w:val="00C9512F"/>
    <w:rsid w:val="00CC66A7"/>
    <w:rsid w:val="00D21161"/>
    <w:rsid w:val="00D21F98"/>
    <w:rsid w:val="00D35044"/>
    <w:rsid w:val="00D77A93"/>
    <w:rsid w:val="00DA659D"/>
    <w:rsid w:val="00DB2BA6"/>
    <w:rsid w:val="00DE32C3"/>
    <w:rsid w:val="00DE4402"/>
    <w:rsid w:val="00DF295D"/>
    <w:rsid w:val="00E00D47"/>
    <w:rsid w:val="00E16A3B"/>
    <w:rsid w:val="00E70DFE"/>
    <w:rsid w:val="00EB7D67"/>
    <w:rsid w:val="00EF3E09"/>
    <w:rsid w:val="00EF77DD"/>
    <w:rsid w:val="00F012E9"/>
    <w:rsid w:val="00F166F8"/>
    <w:rsid w:val="00F20E86"/>
    <w:rsid w:val="00FF34BE"/>
    <w:rsid w:val="00FF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9D50C-DD21-4E9C-A5EA-505BFA83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4BE"/>
  </w:style>
  <w:style w:type="paragraph" w:styleId="Titlu1">
    <w:name w:val="heading 1"/>
    <w:basedOn w:val="Normal"/>
    <w:next w:val="Normal"/>
    <w:link w:val="Titlu1Caracter"/>
    <w:qFormat/>
    <w:rsid w:val="00FF34BE"/>
    <w:pPr>
      <w:keepNext/>
      <w:spacing w:after="200" w:line="276" w:lineRule="auto"/>
      <w:outlineLvl w:val="0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FF34BE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FF3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F34BE"/>
  </w:style>
  <w:style w:type="paragraph" w:styleId="Subsol">
    <w:name w:val="footer"/>
    <w:basedOn w:val="Normal"/>
    <w:link w:val="SubsolCaracter"/>
    <w:uiPriority w:val="99"/>
    <w:unhideWhenUsed/>
    <w:rsid w:val="00FF3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F34BE"/>
  </w:style>
  <w:style w:type="character" w:styleId="Hyperlink">
    <w:name w:val="Hyperlink"/>
    <w:rsid w:val="00FF34BE"/>
    <w:rPr>
      <w:color w:val="0000FF"/>
      <w:u w:val="single"/>
    </w:rPr>
  </w:style>
  <w:style w:type="character" w:styleId="CitareHTML">
    <w:name w:val="HTML Cite"/>
    <w:uiPriority w:val="99"/>
    <w:semiHidden/>
    <w:unhideWhenUsed/>
    <w:rsid w:val="00FF34BE"/>
    <w:rPr>
      <w:i w:val="0"/>
      <w:iCs w:val="0"/>
      <w:color w:val="0E774A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F3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F34BE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C8041B"/>
    <w:pPr>
      <w:ind w:left="720"/>
      <w:contextualSpacing/>
    </w:pPr>
  </w:style>
  <w:style w:type="character" w:customStyle="1" w:styleId="CorptextCaracter">
    <w:name w:val="Corp text Caracter"/>
    <w:basedOn w:val="Fontdeparagrafimplicit"/>
    <w:link w:val="Corptext"/>
    <w:rsid w:val="00B863A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styleId="Corptext">
    <w:name w:val="Body Text"/>
    <w:basedOn w:val="Normal"/>
    <w:link w:val="CorptextCaracter"/>
    <w:qFormat/>
    <w:rsid w:val="00B863A1"/>
    <w:pPr>
      <w:widowControl w:val="0"/>
      <w:shd w:val="clear" w:color="auto" w:fill="FFFFFF"/>
      <w:spacing w:after="320" w:line="240" w:lineRule="auto"/>
      <w:ind w:firstLine="40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rptextCaracter1">
    <w:name w:val="Corp text Caracter1"/>
    <w:basedOn w:val="Fontdeparagrafimplicit"/>
    <w:uiPriority w:val="99"/>
    <w:semiHidden/>
    <w:rsid w:val="00B86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torizare.accesibilitateweb@adr.gov.r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ct.prefectura.mai.gov.ro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cancelarie@prefecturaconstanta.ro" TargetMode="External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monica.matei</dc:creator>
  <cp:keywords/>
  <dc:description/>
  <cp:lastModifiedBy>Carmen Vilcea</cp:lastModifiedBy>
  <cp:revision>4</cp:revision>
  <cp:lastPrinted>2020-11-16T12:56:00Z</cp:lastPrinted>
  <dcterms:created xsi:type="dcterms:W3CDTF">2023-08-07T07:03:00Z</dcterms:created>
  <dcterms:modified xsi:type="dcterms:W3CDTF">2023-08-07T07:30:00Z</dcterms:modified>
</cp:coreProperties>
</file>